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DE" w:rsidRDefault="00C2331D">
      <w:pPr>
        <w:pStyle w:val="Title"/>
      </w:pPr>
      <w:r w:rsidRPr="00C2331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1162050" cy="2762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31D" w:rsidRPr="00C2331D" w:rsidRDefault="00C2331D" w:rsidP="00C2331D">
                            <w:pPr>
                              <w:pStyle w:val="Heading1"/>
                              <w:jc w:val="center"/>
                              <w:rPr>
                                <w:i w:val="0"/>
                                <w:sz w:val="36"/>
                              </w:rPr>
                            </w:pPr>
                            <w:r w:rsidRPr="00C2331D">
                              <w:rPr>
                                <w:b w:val="0"/>
                                <w:i w:val="0"/>
                                <w:sz w:val="20"/>
                              </w:rPr>
                              <w:t>(70 points total)</w:t>
                            </w:r>
                          </w:p>
                          <w:p w:rsidR="00C2331D" w:rsidRPr="00C2331D" w:rsidRDefault="00C2331D" w:rsidP="00C23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3pt;margin-top:11.25pt;width:91.5pt;height:21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" stroked="f">
                <v:textbox>
                  <w:txbxContent>
                    <w:p w:rsidR="00C2331D" w:rsidRPr="00C2331D" w:rsidRDefault="00C2331D" w:rsidP="00C2331D">
                      <w:pPr>
                        <w:pStyle w:val="Heading1"/>
                        <w:jc w:val="center"/>
                        <w:rPr>
                          <w:i w:val="0"/>
                          <w:sz w:val="36"/>
                        </w:rPr>
                      </w:pPr>
                      <w:r w:rsidRPr="00C2331D">
                        <w:rPr>
                          <w:b w:val="0"/>
                          <w:i w:val="0"/>
                          <w:sz w:val="20"/>
                        </w:rPr>
                        <w:t>(70 points total)</w:t>
                      </w:r>
                    </w:p>
                    <w:p w:rsidR="00C2331D" w:rsidRPr="00C2331D" w:rsidRDefault="00C2331D" w:rsidP="00C2331D"/>
                  </w:txbxContent>
                </v:textbox>
                <w10:wrap anchorx="margin"/>
              </v:shape>
            </w:pict>
          </mc:Fallback>
        </mc:AlternateContent>
      </w:r>
      <w:r w:rsidR="00CC6E11">
        <w:t>Geology 34</w:t>
      </w:r>
      <w:r w:rsidR="00F918DE">
        <w:t>0 - Images of the Earth</w:t>
      </w:r>
      <w:bookmarkStart w:id="0" w:name="_GoBack"/>
      <w:bookmarkEnd w:id="0"/>
    </w:p>
    <w:p w:rsidR="00F918DE" w:rsidRPr="00C2331D" w:rsidRDefault="00F918D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36"/>
        </w:rPr>
      </w:pPr>
      <w:r>
        <w:rPr>
          <w:sz w:val="36"/>
        </w:rPr>
        <w:t>Lab 3: Computer Contouring Laboratory</w:t>
      </w:r>
    </w:p>
    <w:p w:rsidR="00F918DE" w:rsidRDefault="00F918DE">
      <w:pPr>
        <w:rPr>
          <w:rFonts w:ascii="Tahoma" w:hAnsi="Tahoma" w:cs="Tahoma"/>
          <w:sz w:val="28"/>
        </w:rPr>
      </w:pP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Introduction: </w:t>
      </w:r>
      <w:r>
        <w:rPr>
          <w:rFonts w:ascii="Tahoma" w:hAnsi="Tahoma" w:cs="Tahoma"/>
          <w:sz w:val="22"/>
        </w:rPr>
        <w:t>This week we will explore the differences between computer contouring and hand contouring of a hypothetical elevation data set.  You will use several different methods for computer contouring.</w:t>
      </w:r>
    </w:p>
    <w:p w:rsidR="00F918DE" w:rsidRDefault="00F918DE">
      <w:pPr>
        <w:rPr>
          <w:rFonts w:ascii="Tahoma" w:hAnsi="Tahoma" w:cs="Tahoma"/>
          <w:sz w:val="22"/>
        </w:rPr>
      </w:pPr>
    </w:p>
    <w:p w:rsidR="00F918DE" w:rsidRDefault="00F918DE">
      <w:pPr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sz w:val="22"/>
        </w:rPr>
        <w:t xml:space="preserve">Preparation: </w:t>
      </w:r>
      <w:r>
        <w:rPr>
          <w:rFonts w:ascii="Tahoma" w:hAnsi="Tahoma" w:cs="Tahoma"/>
          <w:bCs/>
          <w:sz w:val="22"/>
        </w:rPr>
        <w:t>This lab uses GMT to produce contour maps.  You’ll need to have installed GMT on whatever computer you’re working on.  See the Lab 2 handouts (available on the course web page) if you need to review how to install GMT.</w:t>
      </w:r>
    </w:p>
    <w:p w:rsidR="00F918DE" w:rsidRDefault="00F918DE">
      <w:pPr>
        <w:rPr>
          <w:rFonts w:ascii="Tahoma" w:hAnsi="Tahoma" w:cs="Tahoma"/>
          <w:bCs/>
          <w:sz w:val="22"/>
        </w:rPr>
      </w:pP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this lab, you’ll need to download the data sets from the course web page so that you can work on it.  Go to the course web page:</w:t>
      </w:r>
    </w:p>
    <w:p w:rsidR="00F918DE" w:rsidRDefault="00F918DE">
      <w:pPr>
        <w:rPr>
          <w:rFonts w:ascii="Tahoma" w:hAnsi="Tahoma" w:cs="Tahoma"/>
          <w:sz w:val="22"/>
        </w:rPr>
      </w:pPr>
    </w:p>
    <w:p w:rsidR="00F918DE" w:rsidRDefault="00BE5F29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101600</wp:posOffset>
                </wp:positionV>
                <wp:extent cx="1114425" cy="809625"/>
                <wp:effectExtent l="68580" t="20955" r="26670" b="838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8096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C1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4.4pt;margin-top:8pt;width:87.75pt;height:6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" strokecolor="black [3213]" strokeweight="3pt">
                <v:stroke endarrow="block"/>
              </v:shape>
            </w:pict>
          </mc:Fallback>
        </mc:AlternateContent>
      </w:r>
      <w:r w:rsidR="00A325DB">
        <w:rPr>
          <w:noProof/>
        </w:rPr>
        <w:drawing>
          <wp:anchor distT="0" distB="0" distL="114300" distR="114300" simplePos="0" relativeHeight="251658752" behindDoc="0" locked="0" layoutInCell="1" allowOverlap="1" wp14:anchorId="78771745" wp14:editId="0BC4BABD">
            <wp:simplePos x="0" y="0"/>
            <wp:positionH relativeFrom="column">
              <wp:posOffset>4316730</wp:posOffset>
            </wp:positionH>
            <wp:positionV relativeFrom="paragraph">
              <wp:posOffset>68580</wp:posOffset>
            </wp:positionV>
            <wp:extent cx="2638425" cy="16668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814B63" w:rsidRPr="00580DFC">
          <w:rPr>
            <w:rStyle w:val="Hyperlink"/>
            <w:rFonts w:ascii="Tahoma" w:hAnsi="Tahoma" w:cs="Tahoma"/>
            <w:sz w:val="22"/>
          </w:rPr>
          <w:t>http://guilfordgeo.com/geo340</w:t>
        </w:r>
      </w:hyperlink>
    </w:p>
    <w:p w:rsidR="00814B63" w:rsidRDefault="00814B63">
      <w:pPr>
        <w:rPr>
          <w:rFonts w:ascii="Tahoma" w:hAnsi="Tahoma" w:cs="Tahoma"/>
          <w:sz w:val="22"/>
        </w:rPr>
      </w:pPr>
    </w:p>
    <w:p w:rsidR="00814B63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and click on the link marked </w:t>
      </w:r>
      <w:r>
        <w:rPr>
          <w:rFonts w:ascii="Tahoma" w:hAnsi="Tahoma" w:cs="Tahoma"/>
          <w:b/>
          <w:bCs/>
          <w:i/>
          <w:iCs/>
          <w:sz w:val="22"/>
        </w:rPr>
        <w:t>Lab 3 Data.</w:t>
      </w:r>
      <w:r w:rsidR="00814B63">
        <w:rPr>
          <w:rFonts w:ascii="Tahoma" w:hAnsi="Tahoma" w:cs="Tahoma"/>
          <w:sz w:val="22"/>
        </w:rPr>
        <w:t xml:space="preserve">  Open this file</w:t>
      </w:r>
      <w:r>
        <w:rPr>
          <w:rFonts w:ascii="Tahoma" w:hAnsi="Tahoma" w:cs="Tahoma"/>
          <w:sz w:val="22"/>
        </w:rPr>
        <w:t xml:space="preserve"> </w:t>
      </w:r>
      <w:r w:rsidR="00814B63">
        <w:rPr>
          <w:rFonts w:ascii="Tahoma" w:hAnsi="Tahoma" w:cs="Tahoma"/>
          <w:sz w:val="22"/>
        </w:rPr>
        <w:t>to extract</w:t>
      </w:r>
      <w:r>
        <w:rPr>
          <w:rFonts w:ascii="Tahoma" w:hAnsi="Tahoma" w:cs="Tahoma"/>
          <w:sz w:val="22"/>
        </w:rPr>
        <w:t xml:space="preserve"> two data sets you’ll need to the GMT directory.  </w:t>
      </w:r>
      <w:r w:rsidR="00814B63">
        <w:rPr>
          <w:rFonts w:ascii="Tahoma" w:hAnsi="Tahoma" w:cs="Tahoma"/>
          <w:sz w:val="22"/>
        </w:rPr>
        <w:t xml:space="preserve">Change the folder to “H:\GMT” if you </w:t>
      </w:r>
      <w:r w:rsidR="00BD1A0E">
        <w:rPr>
          <w:rFonts w:ascii="Tahoma" w:hAnsi="Tahoma" w:cs="Tahoma"/>
          <w:sz w:val="22"/>
        </w:rPr>
        <w:t xml:space="preserve">have an H: drive </w:t>
      </w:r>
      <w:r w:rsidR="00814B63">
        <w:rPr>
          <w:rFonts w:ascii="Tahoma" w:hAnsi="Tahoma" w:cs="Tahoma"/>
          <w:sz w:val="22"/>
        </w:rPr>
        <w:t>on a school computer.  See here:</w:t>
      </w:r>
    </w:p>
    <w:p w:rsidR="00814B63" w:rsidRDefault="00814B63">
      <w:pPr>
        <w:rPr>
          <w:rFonts w:ascii="Tahoma" w:hAnsi="Tahoma" w:cs="Tahoma"/>
          <w:sz w:val="22"/>
        </w:rPr>
      </w:pP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This should put two files, elev.xyz and badcontours.xyz, into your GMT directory.  In your GMT </w:t>
      </w:r>
      <w:r w:rsidR="001C0B1D">
        <w:rPr>
          <w:rFonts w:ascii="Tahoma" w:hAnsi="Tahoma" w:cs="Tahoma"/>
          <w:sz w:val="22"/>
        </w:rPr>
        <w:t>folder</w:t>
      </w:r>
      <w:r>
        <w:rPr>
          <w:rFonts w:ascii="Tahoma" w:hAnsi="Tahoma" w:cs="Tahoma"/>
          <w:sz w:val="22"/>
        </w:rPr>
        <w:t xml:space="preserve">, </w:t>
      </w:r>
      <w:r w:rsidR="001C0B1D">
        <w:rPr>
          <w:rFonts w:ascii="Tahoma" w:hAnsi="Tahoma" w:cs="Tahoma"/>
          <w:sz w:val="22"/>
        </w:rPr>
        <w:t xml:space="preserve">use Notepad++ </w:t>
      </w:r>
      <w:r>
        <w:rPr>
          <w:rFonts w:ascii="Tahoma" w:hAnsi="Tahoma" w:cs="Tahoma"/>
          <w:sz w:val="22"/>
        </w:rPr>
        <w:t>to see the contents of the data file.  The points are each three numbers: x – y – elevation.</w:t>
      </w:r>
    </w:p>
    <w:p w:rsidR="00F918DE" w:rsidRDefault="00F918DE">
      <w:pPr>
        <w:pStyle w:val="DefinitionTerm"/>
        <w:widowControl/>
        <w:rPr>
          <w:rFonts w:ascii="Tahoma" w:hAnsi="Tahoma" w:cs="Tahoma"/>
          <w:snapToGrid/>
          <w:sz w:val="22"/>
        </w:rPr>
      </w:pPr>
    </w:p>
    <w:p w:rsidR="00F918DE" w:rsidRDefault="00F918DE">
      <w:pPr>
        <w:pStyle w:val="H4"/>
        <w:keepNext w:val="0"/>
        <w:widowControl/>
        <w:spacing w:before="0" w:after="0"/>
        <w:outlineLvl w:val="9"/>
        <w:rPr>
          <w:rFonts w:ascii="Tahoma" w:hAnsi="Tahoma" w:cs="Tahoma"/>
          <w:b w:val="0"/>
          <w:snapToGrid/>
          <w:sz w:val="22"/>
        </w:rPr>
      </w:pPr>
      <w:r>
        <w:rPr>
          <w:rFonts w:ascii="Tahoma" w:hAnsi="Tahoma" w:cs="Tahoma"/>
          <w:bCs/>
          <w:snapToGrid/>
          <w:sz w:val="22"/>
        </w:rPr>
        <w:t xml:space="preserve">Programs:  </w:t>
      </w:r>
      <w:r>
        <w:rPr>
          <w:rFonts w:ascii="Tahoma" w:hAnsi="Tahoma" w:cs="Tahoma"/>
          <w:b w:val="0"/>
          <w:snapToGrid/>
          <w:sz w:val="22"/>
        </w:rPr>
        <w:t>We’ll be using four programs today: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>makecpt</w:t>
      </w:r>
      <w:r>
        <w:rPr>
          <w:rFonts w:ascii="Tahoma" w:hAnsi="Tahoma" w:cs="Tahoma"/>
          <w:sz w:val="22"/>
        </w:rPr>
        <w:t xml:space="preserve"> – this program creates a color palette table (cpt) that is used by other programs to draw contour lines and shadings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>pscontour</w:t>
      </w:r>
      <w:r>
        <w:rPr>
          <w:rFonts w:ascii="Tahoma" w:hAnsi="Tahoma" w:cs="Tahoma"/>
          <w:sz w:val="22"/>
        </w:rPr>
        <w:t xml:space="preserve"> – this program can take xyz files and draw contour lines around them using the triangulation technique we discussed in class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>surface</w:t>
      </w:r>
      <w:r>
        <w:rPr>
          <w:rFonts w:ascii="Tahoma" w:hAnsi="Tahoma" w:cs="Tahoma"/>
          <w:sz w:val="22"/>
        </w:rPr>
        <w:t xml:space="preserve"> – this program takes xyz files and creates a smooth 3-D surface through the points in the xyz file.  This is useful for creating smooth, continuous data sets from scattered points.</w:t>
      </w:r>
    </w:p>
    <w:p w:rsidR="00F918DE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i/>
          <w:iCs/>
          <w:sz w:val="22"/>
        </w:rPr>
        <w:t xml:space="preserve">– </w:t>
      </w:r>
      <w:r>
        <w:rPr>
          <w:rFonts w:ascii="Tahoma" w:hAnsi="Tahoma" w:cs="Tahoma"/>
          <w:sz w:val="22"/>
        </w:rPr>
        <w:t xml:space="preserve">this program takes a gridded surface such as that produced by </w:t>
      </w:r>
      <w:r>
        <w:rPr>
          <w:rFonts w:ascii="Tahoma" w:hAnsi="Tahoma" w:cs="Tahoma"/>
          <w:b/>
          <w:bCs/>
          <w:i/>
          <w:iCs/>
          <w:sz w:val="22"/>
        </w:rPr>
        <w:t>surface</w:t>
      </w:r>
      <w:r>
        <w:rPr>
          <w:rFonts w:ascii="Tahoma" w:hAnsi="Tahoma" w:cs="Tahoma"/>
          <w:sz w:val="22"/>
        </w:rPr>
        <w:t xml:space="preserve"> and draws a contour map based on it</w:t>
      </w:r>
    </w:p>
    <w:p w:rsidR="00F918DE" w:rsidRDefault="00F918DE">
      <w:pPr>
        <w:rPr>
          <w:rFonts w:ascii="Tahoma" w:hAnsi="Tahoma" w:cs="Tahoma"/>
          <w:sz w:val="22"/>
        </w:rPr>
      </w:pPr>
    </w:p>
    <w:p w:rsidR="00A325DB" w:rsidRDefault="00F918DE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Guidelines:  </w:t>
      </w:r>
      <w:r>
        <w:rPr>
          <w:rFonts w:ascii="Tahoma" w:hAnsi="Tahoma" w:cs="Tahoma"/>
          <w:sz w:val="22"/>
        </w:rPr>
        <w:t>The data set is 99 different elevation points on a 40x40 grid (see the map handed out with this lab).  All data are specified with x and y coordinates ranging from 1-40 and elevations between about 400 and 1900 feet.  This means that with any of your GMT commands</w:t>
      </w:r>
      <w:r w:rsidR="00A325DB">
        <w:rPr>
          <w:rFonts w:ascii="Tahoma" w:hAnsi="Tahoma" w:cs="Tahoma"/>
          <w:sz w:val="22"/>
        </w:rPr>
        <w:t xml:space="preserve"> for this lab</w:t>
      </w:r>
      <w:r>
        <w:rPr>
          <w:rFonts w:ascii="Tahoma" w:hAnsi="Tahoma" w:cs="Tahoma"/>
          <w:sz w:val="22"/>
        </w:rPr>
        <w:t xml:space="preserve">, you can use the </w:t>
      </w:r>
      <w:r w:rsidR="00A325DB">
        <w:rPr>
          <w:rFonts w:ascii="Tahoma" w:hAnsi="Tahoma" w:cs="Tahoma"/>
          <w:sz w:val="22"/>
        </w:rPr>
        <w:t>following options:</w:t>
      </w:r>
    </w:p>
    <w:p w:rsidR="00BE5F29" w:rsidRDefault="00BE5F29" w:rsidP="00BE5F29">
      <w:pPr>
        <w:pStyle w:val="ListParagraph"/>
        <w:rPr>
          <w:rFonts w:ascii="Tahoma" w:hAnsi="Tahoma" w:cs="Tahoma"/>
          <w:sz w:val="22"/>
        </w:rPr>
      </w:pPr>
    </w:p>
    <w:p w:rsidR="00A325DB" w:rsidRDefault="00A325DB" w:rsidP="00A325D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sz w:val="22"/>
        </w:rPr>
        <w:t xml:space="preserve">Projection: use </w:t>
      </w:r>
      <w:r w:rsidR="00F918DE" w:rsidRPr="00A325DB">
        <w:rPr>
          <w:rFonts w:ascii="Tahoma" w:hAnsi="Tahoma" w:cs="Tahoma"/>
          <w:b/>
          <w:sz w:val="22"/>
        </w:rPr>
        <w:t xml:space="preserve">-JX6.5 </w:t>
      </w:r>
      <w:r w:rsidR="00F918DE" w:rsidRPr="00A325DB">
        <w:rPr>
          <w:rFonts w:ascii="Tahoma" w:hAnsi="Tahoma" w:cs="Tahoma"/>
          <w:sz w:val="22"/>
        </w:rPr>
        <w:t xml:space="preserve">(remember -J is the projection; JX just means to a simple XY graph).  This makes your whole plot fit into a 6.5 inch square which will fit on the paper.  </w:t>
      </w:r>
    </w:p>
    <w:p w:rsidR="00BE5F29" w:rsidRPr="00A325DB" w:rsidRDefault="00BE5F29" w:rsidP="00BE5F29">
      <w:pPr>
        <w:pStyle w:val="ListParagraph"/>
        <w:rPr>
          <w:rFonts w:ascii="Tahoma" w:hAnsi="Tahoma" w:cs="Tahoma"/>
          <w:sz w:val="22"/>
        </w:rPr>
      </w:pPr>
    </w:p>
    <w:p w:rsidR="00F918DE" w:rsidRDefault="00A325DB" w:rsidP="00A325D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sz w:val="22"/>
        </w:rPr>
        <w:t xml:space="preserve">Region: use </w:t>
      </w:r>
      <w:r w:rsidR="00F918DE" w:rsidRPr="00A325DB">
        <w:rPr>
          <w:rFonts w:ascii="Tahoma" w:hAnsi="Tahoma" w:cs="Tahoma"/>
          <w:b/>
          <w:sz w:val="22"/>
        </w:rPr>
        <w:t>-R0/40/0/40</w:t>
      </w:r>
      <w:r w:rsidR="00F918DE" w:rsidRPr="00A325DB">
        <w:rPr>
          <w:rFonts w:ascii="Tahoma" w:hAnsi="Tahoma" w:cs="Tahoma"/>
          <w:sz w:val="22"/>
        </w:rPr>
        <w:t xml:space="preserve"> (remember -R is the region).  I include 0 to provide an extra space at the edge of the map and to make the axes look nice.</w:t>
      </w:r>
    </w:p>
    <w:p w:rsidR="00BE5F29" w:rsidRPr="00A325DB" w:rsidRDefault="00BE5F29" w:rsidP="00BE5F29">
      <w:pPr>
        <w:pStyle w:val="ListParagraph"/>
        <w:rPr>
          <w:rFonts w:ascii="Tahoma" w:hAnsi="Tahoma" w:cs="Tahoma"/>
          <w:sz w:val="22"/>
        </w:rPr>
      </w:pPr>
    </w:p>
    <w:p w:rsidR="00A325DB" w:rsidRPr="00A325DB" w:rsidRDefault="00A325DB" w:rsidP="00A325DB">
      <w:pPr>
        <w:pStyle w:val="ListParagraph"/>
        <w:numPr>
          <w:ilvl w:val="0"/>
          <w:numId w:val="6"/>
        </w:numPr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sz w:val="22"/>
        </w:rPr>
        <w:t xml:space="preserve">Tickmarks: use </w:t>
      </w:r>
      <w:r w:rsidRPr="00A325DB">
        <w:rPr>
          <w:rFonts w:ascii="Tahoma" w:hAnsi="Tahoma" w:cs="Tahoma"/>
          <w:b/>
          <w:sz w:val="22"/>
        </w:rPr>
        <w:t>–B5</w:t>
      </w:r>
      <w:r w:rsidRPr="00A325DB">
        <w:rPr>
          <w:rFonts w:ascii="Tahoma" w:hAnsi="Tahoma" w:cs="Tahoma"/>
          <w:sz w:val="22"/>
        </w:rPr>
        <w:t xml:space="preserve"> or </w:t>
      </w:r>
      <w:r w:rsidRPr="00A325DB">
        <w:rPr>
          <w:rFonts w:ascii="Tahoma" w:hAnsi="Tahoma" w:cs="Tahoma"/>
          <w:b/>
          <w:sz w:val="22"/>
        </w:rPr>
        <w:t xml:space="preserve">–Ba5g5 </w:t>
      </w:r>
      <w:r w:rsidRPr="00A325DB">
        <w:rPr>
          <w:rFonts w:ascii="Tahoma" w:hAnsi="Tahoma" w:cs="Tahoma"/>
          <w:sz w:val="22"/>
        </w:rPr>
        <w:t>(remember –B controls tickmarks, “a” is for annotations, and “g” is for gridlines)</w:t>
      </w:r>
    </w:p>
    <w:p w:rsidR="00F918DE" w:rsidRDefault="00F918DE">
      <w:pPr>
        <w:rPr>
          <w:rFonts w:ascii="Tahoma" w:hAnsi="Tahoma" w:cs="Tahoma"/>
          <w:sz w:val="22"/>
        </w:rPr>
      </w:pPr>
    </w:p>
    <w:p w:rsidR="00A325DB" w:rsidRDefault="00A325DB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br w:type="page"/>
      </w:r>
    </w:p>
    <w:p w:rsidR="00F918DE" w:rsidRDefault="00F918DE">
      <w:p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Exercises:</w:t>
      </w: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Contour the data set provided by hand on the paper map.  Use a 100-foot contour interval.  Assume that the numbered elevations apply at the center of the number.</w:t>
      </w:r>
      <w:r w:rsidR="00BD1A0E">
        <w:rPr>
          <w:rFonts w:ascii="Tahoma" w:hAnsi="Tahoma" w:cs="Tahoma"/>
          <w:sz w:val="22"/>
        </w:rPr>
        <w:t xml:space="preserve"> (10 points)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Contour the data set by computer using the </w:t>
      </w:r>
      <w:r>
        <w:rPr>
          <w:rFonts w:ascii="Tahoma" w:hAnsi="Tahoma" w:cs="Tahoma"/>
          <w:b/>
          <w:i/>
          <w:sz w:val="22"/>
        </w:rPr>
        <w:t xml:space="preserve">pscontour </w:t>
      </w:r>
      <w:r>
        <w:rPr>
          <w:rFonts w:ascii="Tahoma" w:hAnsi="Tahoma" w:cs="Tahoma"/>
          <w:sz w:val="22"/>
        </w:rPr>
        <w:t xml:space="preserve">command.  First, you'll need to use the </w:t>
      </w:r>
      <w:r>
        <w:rPr>
          <w:rFonts w:ascii="Tahoma" w:hAnsi="Tahoma" w:cs="Tahoma"/>
          <w:b/>
          <w:i/>
          <w:sz w:val="22"/>
        </w:rPr>
        <w:t xml:space="preserve">makecpt </w:t>
      </w:r>
      <w:r>
        <w:rPr>
          <w:rFonts w:ascii="Tahoma" w:hAnsi="Tahoma" w:cs="Tahoma"/>
          <w:sz w:val="22"/>
        </w:rPr>
        <w:t xml:space="preserve">command to create a 100-foot contour cpt file.  Cpt files are color/contour interval tables - see the </w:t>
      </w:r>
      <w:r>
        <w:rPr>
          <w:rFonts w:ascii="Tahoma" w:hAnsi="Tahoma" w:cs="Tahoma"/>
          <w:b/>
          <w:i/>
          <w:sz w:val="22"/>
        </w:rPr>
        <w:t xml:space="preserve">makecpt </w:t>
      </w:r>
      <w:r>
        <w:rPr>
          <w:rFonts w:ascii="Tahoma" w:hAnsi="Tahoma" w:cs="Tahoma"/>
          <w:sz w:val="22"/>
        </w:rPr>
        <w:t>documentation for details.  Your command might look something like this: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ind w:left="360"/>
        <w:rPr>
          <w:rStyle w:val="CODE"/>
          <w:rFonts w:ascii="Courier" w:hAnsi="Courier" w:cs="Tahoma"/>
          <w:sz w:val="18"/>
        </w:rPr>
      </w:pPr>
      <w:r>
        <w:rPr>
          <w:rStyle w:val="CODE"/>
          <w:rFonts w:ascii="Courier" w:hAnsi="Courier" w:cs="Tahoma"/>
          <w:sz w:val="18"/>
        </w:rPr>
        <w:t>makecpt -Ccopper -T0/2000/100 &gt; mycontours.cpt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A325DB" w:rsidRDefault="00F918DE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Next, use the </w:t>
      </w:r>
      <w:r>
        <w:rPr>
          <w:rFonts w:ascii="Tahoma" w:hAnsi="Tahoma" w:cs="Tahoma"/>
          <w:b/>
          <w:i/>
          <w:sz w:val="22"/>
        </w:rPr>
        <w:t xml:space="preserve">pscontour </w:t>
      </w:r>
      <w:r>
        <w:rPr>
          <w:rFonts w:ascii="Tahoma" w:hAnsi="Tahoma" w:cs="Tahoma"/>
          <w:sz w:val="22"/>
        </w:rPr>
        <w:t>command to produce your contour map</w:t>
      </w:r>
      <w:r w:rsidR="00F340FC">
        <w:rPr>
          <w:rFonts w:ascii="Tahoma" w:hAnsi="Tahoma" w:cs="Tahoma"/>
          <w:sz w:val="22"/>
        </w:rPr>
        <w:t xml:space="preserve"> using </w:t>
      </w:r>
      <w:r w:rsidR="00F340FC" w:rsidRPr="00F340FC">
        <w:rPr>
          <w:rFonts w:ascii="Tahoma" w:hAnsi="Tahoma" w:cs="Tahoma"/>
          <w:b/>
          <w:sz w:val="22"/>
        </w:rPr>
        <w:t>triangulation</w:t>
      </w:r>
      <w:r>
        <w:rPr>
          <w:rFonts w:ascii="Tahoma" w:hAnsi="Tahoma" w:cs="Tahoma"/>
          <w:sz w:val="22"/>
        </w:rPr>
        <w:t xml:space="preserve">.  You'll need </w:t>
      </w:r>
      <w:r w:rsidR="00A325DB">
        <w:rPr>
          <w:rFonts w:ascii="Tahoma" w:hAnsi="Tahoma" w:cs="Tahoma"/>
          <w:sz w:val="22"/>
        </w:rPr>
        <w:t xml:space="preserve">to specify your data file (in this case </w:t>
      </w:r>
      <w:r w:rsidR="00A325DB" w:rsidRPr="00A325DB">
        <w:rPr>
          <w:rFonts w:ascii="Tahoma" w:hAnsi="Tahoma" w:cs="Tahoma"/>
          <w:i/>
          <w:sz w:val="22"/>
        </w:rPr>
        <w:t>elev.xyz</w:t>
      </w:r>
      <w:r w:rsidR="00A325DB">
        <w:rPr>
          <w:rFonts w:ascii="Tahoma" w:hAnsi="Tahoma" w:cs="Tahoma"/>
          <w:sz w:val="22"/>
        </w:rPr>
        <w:t xml:space="preserve">) and then </w:t>
      </w:r>
      <w:r>
        <w:rPr>
          <w:rFonts w:ascii="Tahoma" w:hAnsi="Tahoma" w:cs="Tahoma"/>
          <w:sz w:val="22"/>
        </w:rPr>
        <w:t xml:space="preserve">the -J, -R, and -B options </w:t>
      </w:r>
      <w:r w:rsidR="00A325DB">
        <w:rPr>
          <w:rFonts w:ascii="Tahoma" w:hAnsi="Tahoma" w:cs="Tahoma"/>
          <w:sz w:val="22"/>
        </w:rPr>
        <w:t xml:space="preserve">(see last page) </w:t>
      </w:r>
      <w:r>
        <w:rPr>
          <w:rFonts w:ascii="Tahoma" w:hAnsi="Tahoma" w:cs="Tahoma"/>
          <w:sz w:val="22"/>
        </w:rPr>
        <w:t xml:space="preserve">to get it to work, and you'll need the -C option to specify your cpt file from the previous step.  </w:t>
      </w:r>
      <w:r w:rsidR="00A325DB">
        <w:rPr>
          <w:rFonts w:ascii="Tahoma" w:hAnsi="Tahoma" w:cs="Tahoma"/>
          <w:sz w:val="22"/>
        </w:rPr>
        <w:t>You also need to use –I and –W to decide how to display the contours. Your command might looks something like this:</w:t>
      </w:r>
    </w:p>
    <w:p w:rsidR="00A325DB" w:rsidRDefault="00A325DB">
      <w:pPr>
        <w:ind w:left="360"/>
        <w:rPr>
          <w:rFonts w:ascii="Tahoma" w:hAnsi="Tahoma" w:cs="Tahoma"/>
          <w:sz w:val="22"/>
        </w:rPr>
      </w:pPr>
    </w:p>
    <w:p w:rsidR="00A325DB" w:rsidRDefault="00A325DB" w:rsidP="00A325DB">
      <w:pPr>
        <w:ind w:left="360"/>
        <w:rPr>
          <w:rStyle w:val="CODE"/>
          <w:rFonts w:ascii="Courier" w:hAnsi="Courier" w:cs="Tahoma"/>
          <w:sz w:val="18"/>
        </w:rPr>
      </w:pPr>
      <w:r>
        <w:rPr>
          <w:rStyle w:val="CODE"/>
          <w:rFonts w:ascii="Courier" w:hAnsi="Courier" w:cs="Tahoma"/>
          <w:sz w:val="18"/>
        </w:rPr>
        <w:t>pscontour elev.xyz –JX6.5 –R0/40/0/40 –B5 –Cmycontours.cpt –I &gt; map1.ps</w:t>
      </w:r>
    </w:p>
    <w:p w:rsidR="00A325DB" w:rsidRDefault="00A325DB">
      <w:pPr>
        <w:ind w:left="360"/>
        <w:rPr>
          <w:rFonts w:ascii="Tahoma" w:hAnsi="Tahoma" w:cs="Tahoma"/>
          <w:sz w:val="22"/>
        </w:rPr>
      </w:pPr>
    </w:p>
    <w:p w:rsidR="00F918DE" w:rsidRDefault="00F918DE">
      <w:pPr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Create one map with colored zones and one with contour lines (you'll need to switch the -I and -W options to go from colors to lines).  </w:t>
      </w:r>
      <w:r w:rsidR="00BD1A0E">
        <w:rPr>
          <w:rFonts w:ascii="Tahoma" w:hAnsi="Tahoma" w:cs="Tahoma"/>
          <w:sz w:val="22"/>
        </w:rPr>
        <w:t>(5 points each, 10 points total)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A325DB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b/>
          <w:sz w:val="22"/>
        </w:rPr>
        <w:t>QUESTION TO ANSWER:</w:t>
      </w:r>
      <w:r>
        <w:rPr>
          <w:rFonts w:ascii="Tahoma" w:hAnsi="Tahoma" w:cs="Tahoma"/>
          <w:sz w:val="22"/>
        </w:rPr>
        <w:t xml:space="preserve"> </w:t>
      </w:r>
      <w:r w:rsidR="00F918DE">
        <w:rPr>
          <w:rFonts w:ascii="Tahoma" w:hAnsi="Tahoma" w:cs="Tahoma"/>
          <w:sz w:val="22"/>
        </w:rPr>
        <w:t>How does your hand-contoured map compare with this computer-contoured map?  Which do you think is more accurate?  Where is each of these strongest?  What errors does each have?</w:t>
      </w:r>
      <w:r w:rsidR="00BD1A0E">
        <w:rPr>
          <w:rFonts w:ascii="Tahoma" w:hAnsi="Tahoma" w:cs="Tahoma"/>
          <w:sz w:val="22"/>
        </w:rPr>
        <w:t xml:space="preserve"> (5 points)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Now use the </w:t>
      </w:r>
      <w:r>
        <w:rPr>
          <w:rFonts w:ascii="Tahoma" w:hAnsi="Tahoma" w:cs="Tahoma"/>
          <w:b/>
          <w:i/>
          <w:sz w:val="22"/>
        </w:rPr>
        <w:t>surface</w:t>
      </w:r>
      <w:r>
        <w:rPr>
          <w:rFonts w:ascii="Tahoma" w:hAnsi="Tahoma" w:cs="Tahoma"/>
          <w:sz w:val="22"/>
        </w:rPr>
        <w:t xml:space="preserve"> and </w:t>
      </w:r>
      <w:r>
        <w:rPr>
          <w:rFonts w:ascii="Tahoma" w:hAnsi="Tahoma" w:cs="Tahoma"/>
          <w:b/>
          <w:i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commands to produce a second computer contour map from gridded data.  </w:t>
      </w:r>
      <w:r>
        <w:rPr>
          <w:rFonts w:ascii="Tahoma" w:hAnsi="Tahoma" w:cs="Tahoma"/>
          <w:b/>
          <w:bCs/>
          <w:i/>
          <w:iCs/>
          <w:sz w:val="22"/>
        </w:rPr>
        <w:t>surface</w:t>
      </w:r>
      <w:r>
        <w:rPr>
          <w:rFonts w:ascii="Tahoma" w:hAnsi="Tahoma" w:cs="Tahoma"/>
          <w:sz w:val="22"/>
        </w:rPr>
        <w:t xml:space="preserve"> takes xyz data (your file </w:t>
      </w:r>
      <w:r>
        <w:rPr>
          <w:rFonts w:ascii="Tahoma" w:hAnsi="Tahoma" w:cs="Tahoma"/>
          <w:b/>
          <w:bCs/>
          <w:sz w:val="22"/>
        </w:rPr>
        <w:t>elev.xyz</w:t>
      </w:r>
      <w:r>
        <w:rPr>
          <w:rFonts w:ascii="Tahoma" w:hAnsi="Tahoma" w:cs="Tahoma"/>
          <w:sz w:val="22"/>
        </w:rPr>
        <w:t xml:space="preserve">) and creates a gridded elevation model using a 3-D spline.  In the </w:t>
      </w:r>
      <w:r>
        <w:rPr>
          <w:rFonts w:ascii="Tahoma" w:hAnsi="Tahoma" w:cs="Tahoma"/>
          <w:b/>
          <w:bCs/>
          <w:i/>
          <w:iCs/>
          <w:sz w:val="22"/>
        </w:rPr>
        <w:t xml:space="preserve">surface </w:t>
      </w:r>
      <w:r>
        <w:rPr>
          <w:rFonts w:ascii="Tahoma" w:hAnsi="Tahoma" w:cs="Tahoma"/>
          <w:sz w:val="22"/>
        </w:rPr>
        <w:t>command, use a tension factor of zero  (-T0) for now, and use an increment both x and y of 1 (-I1)</w:t>
      </w:r>
      <w:r w:rsidR="00A325DB">
        <w:rPr>
          <w:rFonts w:ascii="Tahoma" w:hAnsi="Tahoma" w:cs="Tahoma"/>
          <w:sz w:val="22"/>
        </w:rPr>
        <w:t>, and you’ll need to specify an output grid file with the –G option (e.g. –Gelev.grd)</w:t>
      </w:r>
      <w:r>
        <w:rPr>
          <w:rFonts w:ascii="Tahoma" w:hAnsi="Tahoma" w:cs="Tahoma"/>
          <w:sz w:val="22"/>
        </w:rPr>
        <w:t xml:space="preserve">.  To make a map from the surface you created, use the </w:t>
      </w: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command, which makes a contour map from the surface.  In the </w:t>
      </w: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command, annotate the contours (-A100).  </w:t>
      </w:r>
      <w:r w:rsidR="00BD1A0E">
        <w:rPr>
          <w:rFonts w:ascii="Tahoma" w:hAnsi="Tahoma" w:cs="Tahoma"/>
          <w:sz w:val="22"/>
        </w:rPr>
        <w:t>(10 points)</w:t>
      </w:r>
    </w:p>
    <w:p w:rsidR="00BD1A0E" w:rsidRDefault="00BD1A0E" w:rsidP="00BD1A0E">
      <w:pPr>
        <w:rPr>
          <w:rFonts w:ascii="Tahoma" w:hAnsi="Tahoma" w:cs="Tahoma"/>
          <w:sz w:val="22"/>
        </w:rPr>
      </w:pPr>
    </w:p>
    <w:p w:rsidR="00F918DE" w:rsidRDefault="00A325DB">
      <w:pPr>
        <w:numPr>
          <w:ilvl w:val="0"/>
          <w:numId w:val="5"/>
        </w:numPr>
        <w:tabs>
          <w:tab w:val="clear" w:pos="1440"/>
        </w:tabs>
        <w:ind w:left="720"/>
        <w:rPr>
          <w:rFonts w:ascii="Tahoma" w:hAnsi="Tahoma" w:cs="Tahoma"/>
          <w:sz w:val="22"/>
        </w:rPr>
      </w:pPr>
      <w:r w:rsidRPr="00A325DB">
        <w:rPr>
          <w:rFonts w:ascii="Tahoma" w:hAnsi="Tahoma" w:cs="Tahoma"/>
          <w:b/>
          <w:sz w:val="22"/>
        </w:rPr>
        <w:t>QUESTION TO ANSWER:</w:t>
      </w:r>
      <w:r>
        <w:rPr>
          <w:rFonts w:ascii="Tahoma" w:hAnsi="Tahoma" w:cs="Tahoma"/>
          <w:sz w:val="22"/>
        </w:rPr>
        <w:t xml:space="preserve"> </w:t>
      </w:r>
      <w:r w:rsidR="00F918DE">
        <w:rPr>
          <w:rFonts w:ascii="Tahoma" w:hAnsi="Tahoma" w:cs="Tahoma"/>
          <w:sz w:val="22"/>
        </w:rPr>
        <w:t>How does this contour map compare to the ones you produced in #2 above?  Which do you think is more accurate?</w:t>
      </w:r>
      <w:r w:rsidR="00BD1A0E">
        <w:rPr>
          <w:rFonts w:ascii="Tahoma" w:hAnsi="Tahoma" w:cs="Tahoma"/>
          <w:sz w:val="22"/>
        </w:rPr>
        <w:t xml:space="preserve"> (5 points)</w:t>
      </w:r>
    </w:p>
    <w:p w:rsidR="00F918DE" w:rsidRPr="00BD1A0E" w:rsidRDefault="00F918DE">
      <w:pPr>
        <w:numPr>
          <w:ilvl w:val="0"/>
          <w:numId w:val="5"/>
        </w:numPr>
        <w:tabs>
          <w:tab w:val="clear" w:pos="1440"/>
        </w:tabs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If you’re feeling adventuresome, you can create a colored image of the surface using the </w:t>
      </w:r>
      <w:r>
        <w:rPr>
          <w:rFonts w:ascii="Tahoma" w:hAnsi="Tahoma" w:cs="Tahoma"/>
          <w:b/>
          <w:bCs/>
          <w:i/>
          <w:iCs/>
          <w:sz w:val="22"/>
        </w:rPr>
        <w:t xml:space="preserve">grdimage </w:t>
      </w:r>
      <w:r>
        <w:rPr>
          <w:rFonts w:ascii="Tahoma" w:hAnsi="Tahoma" w:cs="Tahoma"/>
          <w:sz w:val="22"/>
        </w:rPr>
        <w:t xml:space="preserve">command, which takes the same parameters as </w:t>
      </w:r>
      <w:r>
        <w:rPr>
          <w:rFonts w:ascii="Tahoma" w:hAnsi="Tahoma" w:cs="Tahoma"/>
          <w:b/>
          <w:bCs/>
          <w:i/>
          <w:iCs/>
          <w:sz w:val="22"/>
        </w:rPr>
        <w:t xml:space="preserve">grdcontour </w:t>
      </w:r>
      <w:r>
        <w:rPr>
          <w:rFonts w:ascii="Tahoma" w:hAnsi="Tahoma" w:cs="Tahoma"/>
          <w:sz w:val="22"/>
        </w:rPr>
        <w:t xml:space="preserve">except that it requires that the –C option name a </w:t>
      </w:r>
      <w:r>
        <w:rPr>
          <w:rFonts w:ascii="Tahoma" w:hAnsi="Tahoma" w:cs="Tahoma"/>
          <w:b/>
          <w:bCs/>
          <w:sz w:val="22"/>
        </w:rPr>
        <w:t xml:space="preserve">cpt </w:t>
      </w:r>
      <w:r>
        <w:rPr>
          <w:rFonts w:ascii="Tahoma" w:hAnsi="Tahoma" w:cs="Tahoma"/>
          <w:sz w:val="22"/>
        </w:rPr>
        <w:t xml:space="preserve">file, as in </w:t>
      </w:r>
      <w:r>
        <w:rPr>
          <w:rFonts w:ascii="Courier" w:hAnsi="Courier" w:cs="Tahoma"/>
          <w:sz w:val="22"/>
        </w:rPr>
        <w:t>–Cmycontours.cpt</w:t>
      </w:r>
      <w:r w:rsidR="00BD1A0E">
        <w:rPr>
          <w:rFonts w:ascii="Courier" w:hAnsi="Courier" w:cs="Tahoma"/>
          <w:sz w:val="22"/>
        </w:rPr>
        <w:t xml:space="preserve"> </w:t>
      </w:r>
      <w:r w:rsidR="00BD1A0E" w:rsidRPr="00BD1A0E">
        <w:rPr>
          <w:rFonts w:ascii="Tahoma" w:hAnsi="Tahoma" w:cs="Tahoma"/>
          <w:sz w:val="22"/>
        </w:rPr>
        <w:t>(up to 5 bonus points)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Produce a second map using </w:t>
      </w:r>
      <w:r>
        <w:rPr>
          <w:rFonts w:ascii="Tahoma" w:hAnsi="Tahoma" w:cs="Tahoma"/>
          <w:b/>
          <w:i/>
          <w:sz w:val="22"/>
        </w:rPr>
        <w:t xml:space="preserve">surface </w:t>
      </w:r>
      <w:r>
        <w:rPr>
          <w:rFonts w:ascii="Tahoma" w:hAnsi="Tahoma" w:cs="Tahoma"/>
          <w:sz w:val="22"/>
        </w:rPr>
        <w:t xml:space="preserve">and </w:t>
      </w:r>
      <w:r>
        <w:rPr>
          <w:rFonts w:ascii="Tahoma" w:hAnsi="Tahoma" w:cs="Tahoma"/>
          <w:b/>
          <w:i/>
          <w:sz w:val="22"/>
        </w:rPr>
        <w:t xml:space="preserve">grdcontour </w:t>
      </w:r>
      <w:r>
        <w:rPr>
          <w:rFonts w:ascii="Tahoma" w:hAnsi="Tahoma" w:cs="Tahoma"/>
          <w:sz w:val="22"/>
        </w:rPr>
        <w:t>with a tension factor (-T) of 0.6.  What differences can you spot from the previous map (#4)?</w:t>
      </w:r>
      <w:r w:rsidR="00BD1A0E">
        <w:rPr>
          <w:rFonts w:ascii="Tahoma" w:hAnsi="Tahoma" w:cs="Tahoma"/>
          <w:sz w:val="22"/>
        </w:rPr>
        <w:t xml:space="preserve"> (5 points)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Create another contour map using </w:t>
      </w:r>
      <w:r>
        <w:rPr>
          <w:rFonts w:ascii="Tahoma" w:hAnsi="Tahoma" w:cs="Tahoma"/>
          <w:b/>
          <w:i/>
          <w:sz w:val="22"/>
        </w:rPr>
        <w:t xml:space="preserve">makecpt </w:t>
      </w:r>
      <w:r>
        <w:rPr>
          <w:rFonts w:ascii="Tahoma" w:hAnsi="Tahoma" w:cs="Tahoma"/>
          <w:sz w:val="22"/>
        </w:rPr>
        <w:t xml:space="preserve">and </w:t>
      </w:r>
      <w:r>
        <w:rPr>
          <w:rFonts w:ascii="Tahoma" w:hAnsi="Tahoma" w:cs="Tahoma"/>
          <w:b/>
          <w:i/>
          <w:sz w:val="22"/>
        </w:rPr>
        <w:t>pscontour</w:t>
      </w:r>
      <w:r>
        <w:rPr>
          <w:rFonts w:ascii="Tahoma" w:hAnsi="Tahoma" w:cs="Tahoma"/>
          <w:sz w:val="22"/>
        </w:rPr>
        <w:t xml:space="preserve">, but this time use a contour interval of 20 feet.  You should be able to use the same command as in problem #2, just with a different contour interval specified in the </w:t>
      </w:r>
      <w:r>
        <w:rPr>
          <w:rFonts w:ascii="Tahoma" w:hAnsi="Tahoma" w:cs="Tahoma"/>
          <w:b/>
          <w:bCs/>
          <w:i/>
          <w:iCs/>
          <w:sz w:val="22"/>
        </w:rPr>
        <w:t xml:space="preserve">makecpt </w:t>
      </w:r>
      <w:r>
        <w:rPr>
          <w:rFonts w:ascii="Tahoma" w:hAnsi="Tahoma" w:cs="Tahoma"/>
          <w:sz w:val="22"/>
        </w:rPr>
        <w:t xml:space="preserve">command.  How does the map look? Is this level of detail warranted from the data you started with? </w:t>
      </w:r>
      <w:r w:rsidR="00BD1A0E">
        <w:rPr>
          <w:rFonts w:ascii="Tahoma" w:hAnsi="Tahoma" w:cs="Tahoma"/>
          <w:sz w:val="22"/>
        </w:rPr>
        <w:t>(5 points)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Look at the map labeled </w:t>
      </w:r>
      <w:r>
        <w:rPr>
          <w:rFonts w:ascii="Tahoma" w:hAnsi="Tahoma" w:cs="Tahoma"/>
          <w:b/>
          <w:bCs/>
          <w:sz w:val="22"/>
        </w:rPr>
        <w:t>Scarp</w:t>
      </w:r>
      <w:r>
        <w:rPr>
          <w:rFonts w:ascii="Tahoma" w:hAnsi="Tahoma" w:cs="Tahoma"/>
          <w:sz w:val="22"/>
        </w:rPr>
        <w:t>.  Do a quick contour map by hand on the sheet provided.</w:t>
      </w:r>
      <w:r w:rsidR="00BD1A0E">
        <w:rPr>
          <w:rFonts w:ascii="Tahoma" w:hAnsi="Tahoma" w:cs="Tahoma"/>
          <w:sz w:val="22"/>
        </w:rPr>
        <w:t xml:space="preserve"> (5 points)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data for the </w:t>
      </w:r>
      <w:r>
        <w:rPr>
          <w:rFonts w:ascii="Tahoma" w:hAnsi="Tahoma" w:cs="Tahoma"/>
          <w:b/>
          <w:bCs/>
          <w:sz w:val="22"/>
        </w:rPr>
        <w:t xml:space="preserve">Scarp </w:t>
      </w:r>
      <w:r>
        <w:rPr>
          <w:rFonts w:ascii="Tahoma" w:hAnsi="Tahoma" w:cs="Tahoma"/>
          <w:sz w:val="22"/>
        </w:rPr>
        <w:t xml:space="preserve">map are in the file called </w:t>
      </w:r>
      <w:r>
        <w:rPr>
          <w:rFonts w:ascii="Tahoma" w:hAnsi="Tahoma" w:cs="Tahoma"/>
          <w:b/>
          <w:sz w:val="22"/>
        </w:rPr>
        <w:t xml:space="preserve">badsurface.xyz.  </w:t>
      </w:r>
      <w:r>
        <w:rPr>
          <w:rFonts w:ascii="Tahoma" w:hAnsi="Tahoma" w:cs="Tahoma"/>
          <w:sz w:val="22"/>
        </w:rPr>
        <w:t xml:space="preserve">Do a line contour map using </w:t>
      </w:r>
      <w:r>
        <w:rPr>
          <w:rFonts w:ascii="Tahoma" w:hAnsi="Tahoma" w:cs="Tahoma"/>
          <w:b/>
          <w:bCs/>
          <w:i/>
          <w:iCs/>
          <w:sz w:val="22"/>
        </w:rPr>
        <w:t>pscontour</w:t>
      </w:r>
      <w:r>
        <w:rPr>
          <w:rFonts w:ascii="Tahoma" w:hAnsi="Tahoma" w:cs="Tahoma"/>
          <w:sz w:val="22"/>
        </w:rPr>
        <w:t>.</w:t>
      </w:r>
      <w:r w:rsidR="00BD1A0E">
        <w:rPr>
          <w:rFonts w:ascii="Tahoma" w:hAnsi="Tahoma" w:cs="Tahoma"/>
          <w:sz w:val="22"/>
        </w:rPr>
        <w:t xml:space="preserve"> (5 points)</w:t>
      </w:r>
    </w:p>
    <w:p w:rsidR="00F918DE" w:rsidRDefault="00F918DE">
      <w:pPr>
        <w:pStyle w:val="DefinitionTerm"/>
        <w:widowControl/>
        <w:ind w:left="360" w:hanging="360"/>
        <w:rPr>
          <w:rFonts w:ascii="Tahoma" w:hAnsi="Tahoma" w:cs="Tahoma"/>
          <w:snapToGrid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Cs/>
          <w:sz w:val="22"/>
        </w:rPr>
        <w:t>R</w:t>
      </w:r>
      <w:r>
        <w:rPr>
          <w:rFonts w:ascii="Tahoma" w:hAnsi="Tahoma" w:cs="Tahoma"/>
          <w:sz w:val="22"/>
        </w:rPr>
        <w:t xml:space="preserve">un this file through </w:t>
      </w:r>
      <w:r>
        <w:rPr>
          <w:rFonts w:ascii="Tahoma" w:hAnsi="Tahoma" w:cs="Tahoma"/>
          <w:b/>
          <w:i/>
          <w:sz w:val="22"/>
        </w:rPr>
        <w:t xml:space="preserve">surface </w:t>
      </w:r>
      <w:r>
        <w:rPr>
          <w:rFonts w:ascii="Tahoma" w:hAnsi="Tahoma" w:cs="Tahoma"/>
          <w:sz w:val="22"/>
        </w:rPr>
        <w:t xml:space="preserve">and </w:t>
      </w:r>
      <w:r>
        <w:rPr>
          <w:rFonts w:ascii="Tahoma" w:hAnsi="Tahoma" w:cs="Tahoma"/>
          <w:b/>
          <w:i/>
          <w:sz w:val="22"/>
        </w:rPr>
        <w:t>grdcontour</w:t>
      </w:r>
      <w:r>
        <w:rPr>
          <w:rFonts w:ascii="Tahoma" w:hAnsi="Tahoma" w:cs="Tahoma"/>
          <w:sz w:val="22"/>
        </w:rPr>
        <w:t xml:space="preserve"> using a tension factor (-T) of zero.  Notice anything weird? What is going on here?</w:t>
      </w:r>
      <w:r w:rsidR="00BD1A0E">
        <w:rPr>
          <w:rFonts w:ascii="Tahoma" w:hAnsi="Tahoma" w:cs="Tahoma"/>
          <w:sz w:val="22"/>
        </w:rPr>
        <w:t xml:space="preserve"> (5 points)</w:t>
      </w:r>
    </w:p>
    <w:p w:rsidR="00F918DE" w:rsidRDefault="00F918DE">
      <w:pPr>
        <w:ind w:left="360" w:hanging="360"/>
        <w:rPr>
          <w:rFonts w:ascii="Tahoma" w:hAnsi="Tahoma" w:cs="Tahoma"/>
          <w:sz w:val="22"/>
        </w:rPr>
      </w:pPr>
    </w:p>
    <w:p w:rsidR="00F918DE" w:rsidRDefault="00F918DE">
      <w:pPr>
        <w:numPr>
          <w:ilvl w:val="0"/>
          <w:numId w:val="1"/>
        </w:numPr>
        <w:tabs>
          <w:tab w:val="clear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Repeat the mapping using a tension factor of 0.5 - how much does that mitigate the problem? </w:t>
      </w:r>
      <w:r w:rsidR="00BD1A0E">
        <w:rPr>
          <w:rFonts w:ascii="Tahoma" w:hAnsi="Tahoma" w:cs="Tahoma"/>
          <w:sz w:val="22"/>
        </w:rPr>
        <w:t>(5 points)</w:t>
      </w:r>
    </w:p>
    <w:sectPr w:rsidR="00F918DE" w:rsidSect="00A325D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6C" w:rsidRDefault="00DA646C">
      <w:r>
        <w:separator/>
      </w:r>
    </w:p>
  </w:endnote>
  <w:endnote w:type="continuationSeparator" w:id="0">
    <w:p w:rsidR="00DA646C" w:rsidRDefault="00DA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6C" w:rsidRDefault="00DA646C">
      <w:r>
        <w:separator/>
      </w:r>
    </w:p>
  </w:footnote>
  <w:footnote w:type="continuationSeparator" w:id="0">
    <w:p w:rsidR="00DA646C" w:rsidRDefault="00DA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4DF"/>
    <w:multiLevelType w:val="singleLevel"/>
    <w:tmpl w:val="EECCD1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385733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6D36A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9BD030F"/>
    <w:multiLevelType w:val="hybridMultilevel"/>
    <w:tmpl w:val="01E64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A79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475C79"/>
    <w:multiLevelType w:val="hybridMultilevel"/>
    <w:tmpl w:val="C4FA2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4"/>
    <w:rsid w:val="00004D52"/>
    <w:rsid w:val="001C0B1D"/>
    <w:rsid w:val="001E799F"/>
    <w:rsid w:val="00526E94"/>
    <w:rsid w:val="00814B63"/>
    <w:rsid w:val="00A325DB"/>
    <w:rsid w:val="00AB0AED"/>
    <w:rsid w:val="00BD1A0E"/>
    <w:rsid w:val="00BE5F29"/>
    <w:rsid w:val="00C2331D"/>
    <w:rsid w:val="00CC6E11"/>
    <w:rsid w:val="00CD71FE"/>
    <w:rsid w:val="00DA646C"/>
    <w:rsid w:val="00F340FC"/>
    <w:rsid w:val="00F508EE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4FAAC"/>
  <w15:docId w15:val="{40EB641D-9B92-4520-9371-079306D4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 w:val="24"/>
    </w:r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pPr>
      <w:keepNext/>
      <w:widowControl w:val="0"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pPr>
      <w:widowControl w:val="0"/>
    </w:pPr>
    <w:rPr>
      <w:i/>
      <w:snapToGrid w:val="0"/>
      <w:sz w:val="24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i/>
      <w:sz w:val="36"/>
    </w:rPr>
  </w:style>
  <w:style w:type="paragraph" w:styleId="BalloonText">
    <w:name w:val="Balloon Text"/>
    <w:basedOn w:val="Normal"/>
    <w:semiHidden/>
    <w:rsid w:val="00F34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fordgeo.com/geo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Guilford College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ddobson</dc:creator>
  <cp:lastModifiedBy>David M. Dobson</cp:lastModifiedBy>
  <cp:revision>3</cp:revision>
  <cp:lastPrinted>2015-09-10T18:24:00Z</cp:lastPrinted>
  <dcterms:created xsi:type="dcterms:W3CDTF">2019-10-16T18:41:00Z</dcterms:created>
  <dcterms:modified xsi:type="dcterms:W3CDTF">2019-10-16T19:34:00Z</dcterms:modified>
</cp:coreProperties>
</file>